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A8C1" w14:textId="74DA8E22" w:rsidR="00FA6DD5" w:rsidRDefault="003A6FFA" w:rsidP="003A6FFA">
      <w:pPr>
        <w:pStyle w:val="BodyText"/>
        <w:tabs>
          <w:tab w:val="left" w:pos="5835"/>
        </w:tabs>
        <w:spacing w:before="68"/>
        <w:rPr>
          <w:rFonts w:ascii="Arial"/>
          <w:noProof/>
        </w:rPr>
      </w:pPr>
      <w:r>
        <w:rPr>
          <w:rFonts w:ascii="Arial"/>
          <w:noProof/>
        </w:rPr>
        <w:t xml:space="preserve">                                                                                   </w:t>
      </w:r>
      <w:r w:rsidRPr="003A6FFA">
        <w:rPr>
          <w:rFonts w:ascii="Arial"/>
        </w:rPr>
        <w:t>Посольству</w:t>
      </w:r>
      <w:r w:rsidRPr="003A6FFA">
        <w:rPr>
          <w:rFonts w:ascii="Arial"/>
        </w:rPr>
        <w:t xml:space="preserve"> </w:t>
      </w:r>
      <w:r w:rsidRPr="003A6FFA">
        <w:rPr>
          <w:rFonts w:ascii="Arial"/>
        </w:rPr>
        <w:t>України</w:t>
      </w:r>
      <w:r w:rsidRPr="003A6FFA">
        <w:rPr>
          <w:rFonts w:ascii="Arial"/>
        </w:rPr>
        <w:t xml:space="preserve"> </w:t>
      </w:r>
      <w:r w:rsidRPr="003A6FFA">
        <w:rPr>
          <w:rFonts w:ascii="Arial"/>
        </w:rPr>
        <w:t>в</w:t>
      </w:r>
      <w:r w:rsidRPr="003A6FFA">
        <w:rPr>
          <w:rFonts w:ascii="Arial"/>
        </w:rPr>
        <w:t xml:space="preserve"> </w:t>
      </w:r>
      <w:r w:rsidRPr="003A6FFA">
        <w:rPr>
          <w:rFonts w:ascii="Arial"/>
        </w:rPr>
        <w:t>США</w:t>
      </w:r>
      <w:r w:rsidRPr="003A6FFA">
        <w:rPr>
          <w:rFonts w:ascii="Arial"/>
        </w:rPr>
        <w:t xml:space="preserve"> </w:t>
      </w:r>
    </w:p>
    <w:p w14:paraId="3BD4C8E0" w14:textId="77777777" w:rsidR="003A6FFA" w:rsidRDefault="003A6FFA">
      <w:pPr>
        <w:pStyle w:val="BodyText"/>
        <w:tabs>
          <w:tab w:val="left" w:pos="9852"/>
        </w:tabs>
        <w:ind w:left="5434"/>
        <w:rPr>
          <w:spacing w:val="-5"/>
        </w:rPr>
      </w:pPr>
    </w:p>
    <w:p w14:paraId="5FB3D90A" w14:textId="0179E1B7" w:rsidR="00FA6DD5" w:rsidRDefault="00000000">
      <w:pPr>
        <w:pStyle w:val="BodyText"/>
        <w:tabs>
          <w:tab w:val="left" w:pos="9852"/>
        </w:tabs>
        <w:ind w:left="5434"/>
        <w:rPr>
          <w:rFonts w:ascii="Times New Roman" w:hAnsi="Times New Roman"/>
        </w:rPr>
      </w:pPr>
      <w:r>
        <w:rPr>
          <w:spacing w:val="-5"/>
        </w:rPr>
        <w:t>Від</w:t>
      </w:r>
      <w:r>
        <w:rPr>
          <w:rFonts w:ascii="Times New Roman" w:hAnsi="Times New Roman"/>
          <w:u w:val="single"/>
        </w:rPr>
        <w:tab/>
      </w:r>
    </w:p>
    <w:p w14:paraId="119A482D" w14:textId="77777777" w:rsidR="00FA6DD5" w:rsidRDefault="00FA6DD5">
      <w:pPr>
        <w:pStyle w:val="BodyText"/>
        <w:rPr>
          <w:rFonts w:ascii="Times New Roman"/>
          <w:sz w:val="20"/>
        </w:rPr>
      </w:pPr>
    </w:p>
    <w:p w14:paraId="66CF9D45" w14:textId="77777777" w:rsidR="00FA6DD5" w:rsidRDefault="00000000">
      <w:pPr>
        <w:pStyle w:val="BodyText"/>
        <w:spacing w:before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BAC9CF" wp14:editId="7CDCD9C5">
                <wp:simplePos x="0" y="0"/>
                <wp:positionH relativeFrom="page">
                  <wp:posOffset>4490592</wp:posOffset>
                </wp:positionH>
                <wp:positionV relativeFrom="paragraph">
                  <wp:posOffset>163092</wp:posOffset>
                </wp:positionV>
                <wp:extent cx="255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0160">
                              <a:moveTo>
                                <a:pt x="0" y="0"/>
                              </a:moveTo>
                              <a:lnTo>
                                <a:pt x="254968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D32A" id="Graphic 3" o:spid="_x0000_s1026" style="position:absolute;margin-left:353.6pt;margin-top:12.85pt;width:200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" path="m,l2549686,e" filled="f" strokeweight=".29717mm">
                <v:path arrowok="t"/>
                <w10:wrap type="topAndBottom" anchorx="page"/>
              </v:shape>
            </w:pict>
          </mc:Fallback>
        </mc:AlternateContent>
      </w:r>
    </w:p>
    <w:p w14:paraId="45D13F60" w14:textId="77777777" w:rsidR="00FA6DD5" w:rsidRDefault="00FA6DD5">
      <w:pPr>
        <w:pStyle w:val="BodyText"/>
        <w:spacing w:before="201"/>
        <w:rPr>
          <w:rFonts w:ascii="Times New Roman"/>
        </w:rPr>
      </w:pPr>
    </w:p>
    <w:p w14:paraId="07792184" w14:textId="77777777" w:rsidR="00FA6DD5" w:rsidRDefault="00000000">
      <w:pPr>
        <w:pStyle w:val="BodyText"/>
        <w:tabs>
          <w:tab w:val="left" w:pos="9852"/>
        </w:tabs>
        <w:ind w:left="5453"/>
        <w:rPr>
          <w:rFonts w:ascii="Times New Roman" w:hAnsi="Times New Roman"/>
        </w:rPr>
      </w:pPr>
      <w:proofErr w:type="spellStart"/>
      <w:r>
        <w:rPr>
          <w:spacing w:val="-4"/>
        </w:rPr>
        <w:t>Тел</w:t>
      </w:r>
      <w:proofErr w:type="spellEnd"/>
      <w:r>
        <w:rPr>
          <w:spacing w:val="-4"/>
        </w:rPr>
        <w:t>.</w:t>
      </w:r>
      <w:r>
        <w:rPr>
          <w:rFonts w:ascii="Times New Roman" w:hAnsi="Times New Roman"/>
          <w:u w:val="single"/>
        </w:rPr>
        <w:tab/>
      </w:r>
    </w:p>
    <w:p w14:paraId="337B7BEF" w14:textId="7F8B9620" w:rsidR="00FA6DD5" w:rsidRDefault="00000000" w:rsidP="003A6FFA">
      <w:pPr>
        <w:pStyle w:val="BodyText"/>
        <w:tabs>
          <w:tab w:val="left" w:pos="9850"/>
        </w:tabs>
        <w:spacing w:before="255"/>
        <w:ind w:left="5415"/>
        <w:rPr>
          <w:rFonts w:ascii="Times New Roman" w:hAnsi="Times New Roman"/>
        </w:rPr>
      </w:pPr>
      <w:proofErr w:type="spellStart"/>
      <w:r>
        <w:rPr>
          <w:spacing w:val="-2"/>
        </w:rPr>
        <w:t>Ел.пошта</w:t>
      </w:r>
      <w:proofErr w:type="spellEnd"/>
      <w:r>
        <w:rPr>
          <w:rFonts w:ascii="Times New Roman" w:hAnsi="Times New Roman"/>
          <w:u w:val="single"/>
        </w:rPr>
        <w:tab/>
      </w:r>
    </w:p>
    <w:p w14:paraId="2EA977F5" w14:textId="77777777" w:rsidR="003A6FFA" w:rsidRPr="003A6FFA" w:rsidRDefault="003A6FFA" w:rsidP="003A6FFA">
      <w:pPr>
        <w:pStyle w:val="BodyText"/>
        <w:tabs>
          <w:tab w:val="left" w:pos="9850"/>
        </w:tabs>
        <w:spacing w:before="255"/>
        <w:ind w:left="5415"/>
        <w:rPr>
          <w:rFonts w:ascii="Times New Roman" w:hAnsi="Times New Roman"/>
        </w:rPr>
      </w:pPr>
    </w:p>
    <w:p w14:paraId="234E570B" w14:textId="77777777" w:rsidR="00FA6DD5" w:rsidRDefault="00000000">
      <w:pPr>
        <w:pStyle w:val="Title"/>
      </w:pPr>
      <w:r>
        <w:rPr>
          <w:spacing w:val="-2"/>
        </w:rPr>
        <w:t>ЗАЯВА</w:t>
      </w:r>
    </w:p>
    <w:p w14:paraId="0F6E04F6" w14:textId="77777777" w:rsidR="00FA6DD5" w:rsidRDefault="00FA6DD5">
      <w:pPr>
        <w:pStyle w:val="BodyText"/>
        <w:spacing w:before="4"/>
        <w:rPr>
          <w:b/>
        </w:rPr>
      </w:pPr>
    </w:p>
    <w:p w14:paraId="0AC0FB2E" w14:textId="5F7F4FCF" w:rsidR="00FA6DD5" w:rsidRDefault="00000000">
      <w:pPr>
        <w:pStyle w:val="BodyText"/>
        <w:tabs>
          <w:tab w:val="left" w:pos="7579"/>
          <w:tab w:val="left" w:leader="dot" w:pos="8660"/>
          <w:tab w:val="left" w:pos="9307"/>
        </w:tabs>
        <w:ind w:left="835"/>
      </w:pPr>
      <w:r>
        <w:t xml:space="preserve">Я,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2"/>
        </w:rPr>
        <w:t>р.н</w:t>
      </w:r>
      <w:proofErr w:type="spellEnd"/>
      <w:r>
        <w:rPr>
          <w:spacing w:val="-2"/>
        </w:rPr>
        <w:t>.,</w:t>
      </w:r>
    </w:p>
    <w:p w14:paraId="2870D4D3" w14:textId="32258F91" w:rsidR="00FA6DD5" w:rsidRDefault="00000000">
      <w:pPr>
        <w:pStyle w:val="BodyText"/>
        <w:spacing w:before="114"/>
        <w:ind w:left="127"/>
      </w:pPr>
      <w:r>
        <w:t>прошу</w:t>
      </w:r>
      <w:r>
        <w:rPr>
          <w:spacing w:val="-16"/>
        </w:rPr>
        <w:t xml:space="preserve"> </w:t>
      </w:r>
      <w:r>
        <w:t>направити</w:t>
      </w:r>
      <w:r>
        <w:rPr>
          <w:spacing w:val="-13"/>
        </w:rPr>
        <w:t xml:space="preserve"> </w:t>
      </w:r>
    </w:p>
    <w:p w14:paraId="0BA17693" w14:textId="77777777" w:rsidR="00FA6DD5" w:rsidRDefault="00000000" w:rsidP="003A6FFA">
      <w:pPr>
        <w:pStyle w:val="BodyText"/>
        <w:tabs>
          <w:tab w:val="left" w:pos="9720"/>
        </w:tabs>
        <w:spacing w:before="115"/>
        <w:rPr>
          <w:rFonts w:ascii="Times New Roman" w:hAnsi="Times New Roman"/>
        </w:rPr>
      </w:pPr>
      <w:r>
        <w:t xml:space="preserve">до </w:t>
      </w:r>
      <w:r>
        <w:rPr>
          <w:rFonts w:ascii="Times New Roman" w:hAnsi="Times New Roman"/>
          <w:u w:val="single"/>
        </w:rPr>
        <w:tab/>
      </w:r>
    </w:p>
    <w:p w14:paraId="4C4EA9A9" w14:textId="77777777" w:rsidR="00FA6DD5" w:rsidRDefault="00000000">
      <w:pPr>
        <w:spacing w:before="19"/>
        <w:ind w:left="3298"/>
        <w:rPr>
          <w:rFonts w:ascii="Arial" w:hAnsi="Arial"/>
          <w:sz w:val="13"/>
        </w:rPr>
      </w:pPr>
      <w:r>
        <w:rPr>
          <w:rFonts w:ascii="Arial" w:hAnsi="Arial"/>
          <w:spacing w:val="-2"/>
          <w:sz w:val="13"/>
        </w:rPr>
        <w:t>(</w:t>
      </w:r>
      <w:r w:rsidRPr="003A6FFA">
        <w:rPr>
          <w:rFonts w:ascii="Arial" w:hAnsi="Arial"/>
          <w:spacing w:val="-2"/>
          <w:sz w:val="15"/>
          <w:szCs w:val="24"/>
        </w:rPr>
        <w:t>назва</w:t>
      </w:r>
      <w:r w:rsidRPr="003A6FFA">
        <w:rPr>
          <w:rFonts w:ascii="Arial" w:hAnsi="Arial"/>
          <w:spacing w:val="10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закордонної</w:t>
      </w:r>
      <w:r w:rsidRPr="003A6FFA">
        <w:rPr>
          <w:rFonts w:ascii="Arial" w:hAnsi="Arial"/>
          <w:spacing w:val="9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дипломатичної</w:t>
      </w:r>
      <w:r w:rsidRPr="003A6FFA">
        <w:rPr>
          <w:rFonts w:ascii="Arial" w:hAnsi="Arial"/>
          <w:spacing w:val="9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установи</w:t>
      </w:r>
      <w:r>
        <w:rPr>
          <w:rFonts w:ascii="Arial" w:hAnsi="Arial"/>
          <w:spacing w:val="-2"/>
          <w:sz w:val="13"/>
        </w:rPr>
        <w:t>)</w:t>
      </w:r>
    </w:p>
    <w:p w14:paraId="00CFA472" w14:textId="77777777" w:rsidR="00FA6DD5" w:rsidRDefault="00000000">
      <w:pPr>
        <w:pStyle w:val="BodyText"/>
        <w:spacing w:before="59"/>
        <w:ind w:left="141"/>
      </w:pPr>
      <w:r>
        <w:t>для</w:t>
      </w:r>
      <w:r>
        <w:rPr>
          <w:spacing w:val="-9"/>
        </w:rPr>
        <w:t xml:space="preserve"> </w:t>
      </w:r>
      <w:r>
        <w:t>видачі</w:t>
      </w:r>
      <w:r>
        <w:rPr>
          <w:spacing w:val="-10"/>
        </w:rPr>
        <w:t xml:space="preserve"> </w:t>
      </w:r>
      <w:r>
        <w:t>(закресліть</w:t>
      </w:r>
      <w:r>
        <w:rPr>
          <w:spacing w:val="-10"/>
        </w:rPr>
        <w:t xml:space="preserve"> </w:t>
      </w:r>
      <w:r>
        <w:t>потрібне</w:t>
      </w:r>
      <w:r>
        <w:rPr>
          <w:spacing w:val="-10"/>
        </w:rPr>
        <w:t xml:space="preserve"> </w:t>
      </w:r>
      <w:r>
        <w:rPr>
          <w:spacing w:val="-2"/>
        </w:rPr>
        <w:t>поле):</w:t>
      </w:r>
    </w:p>
    <w:p w14:paraId="38E45A0B" w14:textId="77777777" w:rsidR="00FA6DD5" w:rsidRDefault="00000000">
      <w:pPr>
        <w:pStyle w:val="ListParagraph"/>
        <w:numPr>
          <w:ilvl w:val="0"/>
          <w:numId w:val="1"/>
        </w:numPr>
        <w:tabs>
          <w:tab w:val="left" w:pos="1041"/>
        </w:tabs>
        <w:spacing w:before="174"/>
        <w:ind w:left="1041" w:hanging="446"/>
        <w:rPr>
          <w:sz w:val="26"/>
        </w:rPr>
      </w:pPr>
      <w:r>
        <w:rPr>
          <w:sz w:val="26"/>
        </w:rPr>
        <w:t>паспорт</w:t>
      </w:r>
      <w:r>
        <w:rPr>
          <w:spacing w:val="-7"/>
          <w:sz w:val="26"/>
        </w:rPr>
        <w:t xml:space="preserve"> </w:t>
      </w:r>
      <w:r>
        <w:rPr>
          <w:sz w:val="26"/>
        </w:rPr>
        <w:t>громадянина</w:t>
      </w:r>
      <w:r>
        <w:rPr>
          <w:spacing w:val="-6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виїзду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z w:val="26"/>
        </w:rPr>
        <w:t>кордон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(ПГУВК),</w:t>
      </w:r>
    </w:p>
    <w:p w14:paraId="2B5F2D6B" w14:textId="77777777" w:rsidR="00FA6DD5" w:rsidRDefault="00000000">
      <w:pPr>
        <w:pStyle w:val="ListParagraph"/>
        <w:numPr>
          <w:ilvl w:val="0"/>
          <w:numId w:val="1"/>
        </w:numPr>
        <w:tabs>
          <w:tab w:val="left" w:pos="1002"/>
        </w:tabs>
        <w:spacing w:before="53"/>
        <w:ind w:left="1002" w:hanging="407"/>
        <w:rPr>
          <w:sz w:val="26"/>
        </w:rPr>
      </w:pPr>
      <w:r>
        <w:rPr>
          <w:sz w:val="26"/>
        </w:rPr>
        <w:t>паспорт</w:t>
      </w:r>
      <w:r>
        <w:rPr>
          <w:spacing w:val="-9"/>
          <w:sz w:val="26"/>
        </w:rPr>
        <w:t xml:space="preserve"> </w:t>
      </w:r>
      <w:r>
        <w:rPr>
          <w:sz w:val="26"/>
        </w:rPr>
        <w:t>громадянина</w:t>
      </w:r>
      <w:r>
        <w:rPr>
          <w:spacing w:val="-7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-11"/>
          <w:sz w:val="26"/>
        </w:rPr>
        <w:t xml:space="preserve"> </w:t>
      </w:r>
      <w:r>
        <w:rPr>
          <w:sz w:val="26"/>
        </w:rPr>
        <w:t>у</w:t>
      </w:r>
      <w:r>
        <w:rPr>
          <w:spacing w:val="-10"/>
          <w:sz w:val="26"/>
        </w:rPr>
        <w:t xml:space="preserve"> </w:t>
      </w:r>
      <w:r>
        <w:rPr>
          <w:sz w:val="26"/>
        </w:rPr>
        <w:t>вигляді</w:t>
      </w:r>
      <w:r>
        <w:rPr>
          <w:spacing w:val="-8"/>
          <w:sz w:val="26"/>
        </w:rPr>
        <w:t xml:space="preserve"> </w:t>
      </w:r>
      <w:r>
        <w:rPr>
          <w:sz w:val="26"/>
        </w:rPr>
        <w:t>ID-</w:t>
      </w:r>
      <w:r>
        <w:rPr>
          <w:spacing w:val="-2"/>
          <w:sz w:val="26"/>
        </w:rPr>
        <w:t>картки,</w:t>
      </w:r>
    </w:p>
    <w:p w14:paraId="7D5E2381" w14:textId="77777777" w:rsidR="00FA6DD5" w:rsidRDefault="00000000">
      <w:pPr>
        <w:pStyle w:val="BodyText"/>
        <w:tabs>
          <w:tab w:val="left" w:pos="9728"/>
        </w:tabs>
        <w:spacing w:before="58"/>
        <w:ind w:left="127"/>
        <w:rPr>
          <w:rFonts w:ascii="Times New Roman" w:hAnsi="Times New Roman"/>
        </w:rPr>
      </w:pPr>
      <w:r>
        <w:t>оформлений</w:t>
      </w:r>
      <w:r>
        <w:rPr>
          <w:spacing w:val="-11"/>
        </w:rPr>
        <w:t xml:space="preserve"> </w:t>
      </w:r>
      <w:r>
        <w:t>мною</w:t>
      </w:r>
      <w:r>
        <w:rPr>
          <w:spacing w:val="-8"/>
        </w:rPr>
        <w:t xml:space="preserve"> </w:t>
      </w:r>
      <w:r>
        <w:rPr>
          <w:spacing w:val="-4"/>
        </w:rPr>
        <w:t>через</w:t>
      </w:r>
      <w:r>
        <w:rPr>
          <w:rFonts w:ascii="Times New Roman" w:hAnsi="Times New Roman"/>
          <w:u w:val="single"/>
        </w:rPr>
        <w:tab/>
      </w:r>
    </w:p>
    <w:p w14:paraId="1F851090" w14:textId="77777777" w:rsidR="00FA6DD5" w:rsidRDefault="00000000">
      <w:pPr>
        <w:spacing w:before="22"/>
        <w:ind w:left="4402"/>
        <w:rPr>
          <w:rFonts w:ascii="Arial" w:hAnsi="Arial"/>
          <w:sz w:val="13"/>
        </w:rPr>
      </w:pPr>
      <w:r>
        <w:rPr>
          <w:rFonts w:ascii="Arial" w:hAnsi="Arial"/>
          <w:spacing w:val="-2"/>
          <w:sz w:val="13"/>
        </w:rPr>
        <w:t>(</w:t>
      </w:r>
      <w:r w:rsidRPr="003A6FFA">
        <w:rPr>
          <w:rFonts w:ascii="Arial" w:hAnsi="Arial"/>
          <w:spacing w:val="-2"/>
          <w:sz w:val="15"/>
          <w:szCs w:val="24"/>
        </w:rPr>
        <w:t>територіальний</w:t>
      </w:r>
      <w:r w:rsidRPr="003A6FFA">
        <w:rPr>
          <w:rFonts w:ascii="Arial" w:hAnsi="Arial"/>
          <w:spacing w:val="14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орган/територіальний</w:t>
      </w:r>
      <w:r w:rsidRPr="003A6FFA">
        <w:rPr>
          <w:rFonts w:ascii="Arial" w:hAnsi="Arial"/>
          <w:spacing w:val="17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підрозділ</w:t>
      </w:r>
      <w:r w:rsidRPr="003A6FFA">
        <w:rPr>
          <w:rFonts w:ascii="Arial" w:hAnsi="Arial"/>
          <w:spacing w:val="13"/>
          <w:sz w:val="15"/>
          <w:szCs w:val="24"/>
        </w:rPr>
        <w:t xml:space="preserve"> </w:t>
      </w:r>
      <w:r w:rsidRPr="003A6FFA">
        <w:rPr>
          <w:rFonts w:ascii="Arial" w:hAnsi="Arial"/>
          <w:spacing w:val="-4"/>
          <w:sz w:val="15"/>
          <w:szCs w:val="24"/>
        </w:rPr>
        <w:t>ДМС</w:t>
      </w:r>
      <w:r>
        <w:rPr>
          <w:rFonts w:ascii="Arial" w:hAnsi="Arial"/>
          <w:spacing w:val="-4"/>
          <w:sz w:val="13"/>
        </w:rPr>
        <w:t>)</w:t>
      </w:r>
    </w:p>
    <w:p w14:paraId="4ED9322A" w14:textId="77777777" w:rsidR="00FA6DD5" w:rsidRDefault="00000000">
      <w:pPr>
        <w:tabs>
          <w:tab w:val="left" w:pos="9579"/>
        </w:tabs>
        <w:spacing w:before="32"/>
        <w:ind w:left="127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14:paraId="7D664487" w14:textId="77777777" w:rsidR="00FA6DD5" w:rsidRDefault="00000000">
      <w:pPr>
        <w:tabs>
          <w:tab w:val="left" w:pos="781"/>
          <w:tab w:val="left" w:pos="1493"/>
          <w:tab w:val="left" w:pos="3112"/>
        </w:tabs>
        <w:spacing w:before="29"/>
        <w:ind w:left="1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575FF5FD" w14:textId="77777777" w:rsidR="00FA6DD5" w:rsidRDefault="00000000">
      <w:pPr>
        <w:spacing w:before="29"/>
        <w:ind w:left="244"/>
        <w:rPr>
          <w:rFonts w:ascii="Arial" w:hAnsi="Arial"/>
          <w:sz w:val="13"/>
        </w:rPr>
      </w:pPr>
      <w:r>
        <w:rPr>
          <w:rFonts w:ascii="Arial" w:hAnsi="Arial"/>
          <w:spacing w:val="-2"/>
          <w:sz w:val="13"/>
        </w:rPr>
        <w:t>(</w:t>
      </w:r>
      <w:r w:rsidRPr="003A6FFA">
        <w:rPr>
          <w:rFonts w:ascii="Arial" w:hAnsi="Arial"/>
          <w:spacing w:val="-2"/>
          <w:sz w:val="15"/>
          <w:szCs w:val="24"/>
        </w:rPr>
        <w:t>дата</w:t>
      </w:r>
      <w:r w:rsidRPr="003A6FFA">
        <w:rPr>
          <w:rFonts w:ascii="Arial" w:hAnsi="Arial"/>
          <w:spacing w:val="9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оформлення</w:t>
      </w:r>
      <w:r w:rsidRPr="003A6FFA">
        <w:rPr>
          <w:rFonts w:ascii="Arial" w:hAnsi="Arial"/>
          <w:spacing w:val="10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заяви-анкети,</w:t>
      </w:r>
      <w:r w:rsidRPr="003A6FFA">
        <w:rPr>
          <w:rFonts w:ascii="Arial" w:hAnsi="Arial"/>
          <w:spacing w:val="9"/>
          <w:sz w:val="15"/>
          <w:szCs w:val="24"/>
        </w:rPr>
        <w:t xml:space="preserve"> </w:t>
      </w:r>
      <w:proofErr w:type="spellStart"/>
      <w:r w:rsidRPr="003A6FFA">
        <w:rPr>
          <w:rFonts w:ascii="Arial" w:hAnsi="Arial"/>
          <w:spacing w:val="-2"/>
          <w:sz w:val="15"/>
          <w:szCs w:val="24"/>
        </w:rPr>
        <w:t>дд.мм.рррр</w:t>
      </w:r>
      <w:proofErr w:type="spellEnd"/>
      <w:r>
        <w:rPr>
          <w:rFonts w:ascii="Arial" w:hAnsi="Arial"/>
          <w:spacing w:val="-2"/>
          <w:sz w:val="13"/>
        </w:rPr>
        <w:t>)</w:t>
      </w:r>
    </w:p>
    <w:p w14:paraId="176CC9FF" w14:textId="77777777" w:rsidR="00FA6DD5" w:rsidRDefault="00FA6DD5">
      <w:pPr>
        <w:pStyle w:val="BodyText"/>
        <w:spacing w:before="15"/>
        <w:rPr>
          <w:rFonts w:ascii="Arial"/>
          <w:sz w:val="13"/>
        </w:rPr>
      </w:pPr>
    </w:p>
    <w:p w14:paraId="438E025E" w14:textId="73B1DEDD" w:rsidR="00FA6DD5" w:rsidRDefault="00000000">
      <w:pPr>
        <w:pStyle w:val="ListParagraph"/>
        <w:numPr>
          <w:ilvl w:val="0"/>
          <w:numId w:val="1"/>
        </w:numPr>
        <w:tabs>
          <w:tab w:val="left" w:pos="993"/>
          <w:tab w:val="left" w:pos="1004"/>
        </w:tabs>
        <w:spacing w:before="1" w:line="264" w:lineRule="auto"/>
        <w:ind w:right="1622" w:hanging="435"/>
        <w:rPr>
          <w:sz w:val="26"/>
        </w:rPr>
      </w:pPr>
      <w:r>
        <w:rPr>
          <w:sz w:val="26"/>
        </w:rPr>
        <w:t>експрес-перевезенням</w:t>
      </w:r>
      <w:r w:rsidR="003A6FFA">
        <w:rPr>
          <w:sz w:val="26"/>
        </w:rPr>
        <w:t xml:space="preserve"> приватною поштовою службою</w:t>
      </w:r>
      <w:r>
        <w:rPr>
          <w:spacing w:val="-4"/>
          <w:sz w:val="26"/>
        </w:rPr>
        <w:t xml:space="preserve"> </w:t>
      </w:r>
      <w:r w:rsidR="00E75398">
        <w:rPr>
          <w:spacing w:val="-4"/>
          <w:sz w:val="26"/>
        </w:rPr>
        <w:t xml:space="preserve">                         </w:t>
      </w:r>
      <w:r>
        <w:rPr>
          <w:sz w:val="26"/>
        </w:rPr>
        <w:t>(</w:t>
      </w:r>
      <w:r w:rsidR="00E75398">
        <w:rPr>
          <w:sz w:val="26"/>
        </w:rPr>
        <w:t xml:space="preserve">за </w:t>
      </w:r>
      <w:r>
        <w:rPr>
          <w:sz w:val="26"/>
        </w:rPr>
        <w:t>кошт</w:t>
      </w:r>
      <w:r>
        <w:rPr>
          <w:spacing w:val="-8"/>
          <w:sz w:val="26"/>
        </w:rPr>
        <w:t xml:space="preserve"> </w:t>
      </w:r>
      <w:r>
        <w:rPr>
          <w:sz w:val="26"/>
        </w:rPr>
        <w:t>заявника,</w:t>
      </w:r>
      <w:r>
        <w:rPr>
          <w:spacing w:val="-6"/>
          <w:sz w:val="26"/>
        </w:rPr>
        <w:t xml:space="preserve"> </w:t>
      </w:r>
      <w:r>
        <w:rPr>
          <w:sz w:val="26"/>
        </w:rPr>
        <w:t>швидше</w:t>
      </w:r>
      <w:r>
        <w:rPr>
          <w:spacing w:val="-7"/>
          <w:sz w:val="26"/>
        </w:rPr>
        <w:t xml:space="preserve"> </w:t>
      </w:r>
      <w:r>
        <w:rPr>
          <w:sz w:val="26"/>
        </w:rPr>
        <w:t>за дипломатичну пошту)</w:t>
      </w:r>
      <w:r w:rsidR="00E75398">
        <w:rPr>
          <w:sz w:val="26"/>
          <w:lang w:val="en-US"/>
        </w:rPr>
        <w:t>;</w:t>
      </w:r>
    </w:p>
    <w:p w14:paraId="45AA323A" w14:textId="635718AD" w:rsidR="003A6FFA" w:rsidRPr="003A6FFA" w:rsidRDefault="00000000" w:rsidP="003A6FFA">
      <w:pPr>
        <w:pStyle w:val="ListParagraph"/>
        <w:numPr>
          <w:ilvl w:val="0"/>
          <w:numId w:val="1"/>
        </w:numPr>
        <w:tabs>
          <w:tab w:val="left" w:pos="945"/>
        </w:tabs>
        <w:spacing w:line="547" w:lineRule="exact"/>
        <w:ind w:left="945" w:hanging="410"/>
        <w:rPr>
          <w:sz w:val="26"/>
        </w:rPr>
      </w:pPr>
      <w:r>
        <w:rPr>
          <w:sz w:val="26"/>
        </w:rPr>
        <w:t>дипломатичною</w:t>
      </w:r>
      <w:r>
        <w:rPr>
          <w:spacing w:val="-14"/>
          <w:sz w:val="26"/>
        </w:rPr>
        <w:t xml:space="preserve"> </w:t>
      </w:r>
      <w:r>
        <w:rPr>
          <w:sz w:val="26"/>
        </w:rPr>
        <w:t>поштою</w:t>
      </w:r>
      <w:r>
        <w:rPr>
          <w:spacing w:val="-11"/>
          <w:sz w:val="26"/>
        </w:rPr>
        <w:t xml:space="preserve"> </w:t>
      </w:r>
      <w:r>
        <w:rPr>
          <w:sz w:val="26"/>
        </w:rPr>
        <w:t>(безкоштовно,</w:t>
      </w:r>
      <w:r>
        <w:rPr>
          <w:spacing w:val="-14"/>
          <w:sz w:val="26"/>
        </w:rPr>
        <w:t xml:space="preserve"> </w:t>
      </w:r>
      <w:r>
        <w:rPr>
          <w:sz w:val="26"/>
        </w:rPr>
        <w:t>від</w:t>
      </w:r>
      <w:r>
        <w:rPr>
          <w:spacing w:val="-13"/>
          <w:sz w:val="26"/>
        </w:rPr>
        <w:t xml:space="preserve"> </w:t>
      </w:r>
      <w:r>
        <w:rPr>
          <w:sz w:val="26"/>
        </w:rPr>
        <w:t>трьох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місяців).</w:t>
      </w:r>
    </w:p>
    <w:p w14:paraId="512272C8" w14:textId="319A54FF" w:rsidR="003A6FFA" w:rsidRDefault="00000000" w:rsidP="003A6FFA">
      <w:pPr>
        <w:tabs>
          <w:tab w:val="left" w:pos="930"/>
          <w:tab w:val="left" w:pos="3468"/>
          <w:tab w:val="left" w:pos="4019"/>
          <w:tab w:val="left" w:pos="5125"/>
          <w:tab w:val="left" w:pos="6353"/>
          <w:tab w:val="left" w:pos="8449"/>
          <w:tab w:val="left" w:pos="9589"/>
        </w:tabs>
        <w:spacing w:before="58" w:line="259" w:lineRule="auto"/>
        <w:ind w:left="127" w:right="50" w:firstLine="439"/>
        <w:rPr>
          <w:sz w:val="26"/>
        </w:rPr>
      </w:pPr>
      <w:r>
        <w:rPr>
          <w:spacing w:val="-10"/>
          <w:sz w:val="26"/>
        </w:rPr>
        <w:t>Я</w:t>
      </w:r>
      <w:r>
        <w:rPr>
          <w:sz w:val="26"/>
        </w:rPr>
        <w:tab/>
      </w:r>
      <w:r>
        <w:rPr>
          <w:spacing w:val="-2"/>
          <w:sz w:val="26"/>
        </w:rPr>
        <w:t>поінформована/ний,</w:t>
      </w:r>
      <w:r>
        <w:rPr>
          <w:sz w:val="26"/>
        </w:rPr>
        <w:tab/>
      </w:r>
      <w:r>
        <w:rPr>
          <w:spacing w:val="-6"/>
          <w:sz w:val="26"/>
        </w:rPr>
        <w:t>що</w:t>
      </w:r>
      <w:r>
        <w:rPr>
          <w:sz w:val="26"/>
        </w:rPr>
        <w:tab/>
      </w:r>
      <w:r>
        <w:rPr>
          <w:spacing w:val="-2"/>
          <w:sz w:val="26"/>
        </w:rPr>
        <w:t>терміни</w:t>
      </w:r>
      <w:r>
        <w:rPr>
          <w:sz w:val="26"/>
        </w:rPr>
        <w:tab/>
      </w:r>
      <w:r>
        <w:rPr>
          <w:spacing w:val="-2"/>
          <w:sz w:val="26"/>
        </w:rPr>
        <w:t>доставки</w:t>
      </w:r>
      <w:r>
        <w:rPr>
          <w:sz w:val="26"/>
        </w:rPr>
        <w:tab/>
      </w:r>
      <w:r>
        <w:rPr>
          <w:b/>
          <w:spacing w:val="-2"/>
          <w:sz w:val="26"/>
        </w:rPr>
        <w:t>дипломатичною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поштою</w:t>
      </w:r>
      <w:r>
        <w:rPr>
          <w:b/>
          <w:sz w:val="26"/>
        </w:rPr>
        <w:tab/>
      </w:r>
      <w:r>
        <w:rPr>
          <w:spacing w:val="-6"/>
          <w:sz w:val="26"/>
        </w:rPr>
        <w:t xml:space="preserve">до </w:t>
      </w:r>
      <w:r>
        <w:rPr>
          <w:sz w:val="26"/>
        </w:rPr>
        <w:t xml:space="preserve">закордонної дипломатичної установи України становлять </w:t>
      </w:r>
      <w:r>
        <w:rPr>
          <w:b/>
          <w:sz w:val="26"/>
        </w:rPr>
        <w:t>від трьох місяців</w:t>
      </w:r>
      <w:r>
        <w:rPr>
          <w:sz w:val="26"/>
        </w:rPr>
        <w:t>.</w:t>
      </w:r>
    </w:p>
    <w:p w14:paraId="5E196A6D" w14:textId="1014CA8A" w:rsidR="003A6FFA" w:rsidRDefault="003A6FFA" w:rsidP="003A6FFA">
      <w:pPr>
        <w:tabs>
          <w:tab w:val="left" w:pos="930"/>
          <w:tab w:val="left" w:pos="3468"/>
          <w:tab w:val="left" w:pos="4019"/>
          <w:tab w:val="left" w:pos="5125"/>
          <w:tab w:val="left" w:pos="6353"/>
          <w:tab w:val="left" w:pos="8449"/>
          <w:tab w:val="left" w:pos="9589"/>
        </w:tabs>
        <w:spacing w:before="58" w:line="259" w:lineRule="auto"/>
        <w:ind w:left="127" w:right="50" w:firstLine="439"/>
        <w:rPr>
          <w:sz w:val="26"/>
        </w:rPr>
      </w:pPr>
      <w:r>
        <w:rPr>
          <w:sz w:val="26"/>
        </w:rPr>
        <w:t>Я поінформований, що з</w:t>
      </w:r>
      <w:r w:rsidRPr="003A6FFA">
        <w:rPr>
          <w:sz w:val="26"/>
        </w:rPr>
        <w:t xml:space="preserve"> метою запуску процедури пересилання паспортного документа з України та подальшого його отримання в Посольстві, чоловіки віком від 18 до 60 років на додаток до стандартного переліку документів (заява, квитанція про сплату послуг з міжнародної доставки) подають електронний військово-обліковий документ, сформований через мобільний застосунок Міноборони «Резерв+» не раніше, ніж за 72 години до направлення запиту в Посольство.</w:t>
      </w:r>
    </w:p>
    <w:sectPr w:rsidR="003A6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20" w:right="708" w:bottom="2560" w:left="1275" w:header="0" w:footer="23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F18A" w14:textId="77777777" w:rsidR="00D660A1" w:rsidRDefault="00D660A1">
      <w:r>
        <w:separator/>
      </w:r>
    </w:p>
  </w:endnote>
  <w:endnote w:type="continuationSeparator" w:id="0">
    <w:p w14:paraId="68FDE4B0" w14:textId="77777777" w:rsidR="00D660A1" w:rsidRDefault="00D6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CFEE" w14:textId="77777777" w:rsidR="003A6FFA" w:rsidRDefault="003A6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6508" w14:textId="77777777" w:rsidR="00FA6D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C2827F1" wp14:editId="1B910E03">
              <wp:simplePos x="0" y="0"/>
              <wp:positionH relativeFrom="page">
                <wp:posOffset>829614</wp:posOffset>
              </wp:positionH>
              <wp:positionV relativeFrom="page">
                <wp:posOffset>9062973</wp:posOffset>
              </wp:positionV>
              <wp:extent cx="6087745" cy="405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7745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7133"/>
                            <w:gridCol w:w="2332"/>
                          </w:tblGrid>
                          <w:tr w:rsidR="00FA6DD5" w14:paraId="4A37D067" w14:textId="77777777">
                            <w:trPr>
                              <w:trHeight w:val="249"/>
                            </w:trPr>
                            <w:tc>
                              <w:tcPr>
                                <w:tcW w:w="7133" w:type="dxa"/>
                              </w:tcPr>
                              <w:p w14:paraId="26D34B2E" w14:textId="77777777" w:rsidR="00FA6DD5" w:rsidRDefault="00000000">
                                <w:pPr>
                                  <w:pStyle w:val="TableParagraph"/>
                                  <w:tabs>
                                    <w:tab w:val="left" w:pos="437"/>
                                    <w:tab w:val="left" w:pos="891"/>
                                    <w:tab w:val="left" w:pos="1916"/>
                                  </w:tabs>
                                  <w:spacing w:line="229" w:lineRule="exact"/>
                                  <w:ind w:left="50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sz w:val="26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26"/>
                                  </w:rPr>
                                  <w:t>.</w:t>
                                </w:r>
                                <w:r>
                                  <w:rPr>
                                    <w:sz w:val="26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26"/>
                                  </w:rPr>
                                  <w:t>.</w:t>
                                </w:r>
                                <w:r>
                                  <w:rPr>
                                    <w:sz w:val="26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332" w:type="dxa"/>
                                <w:tcBorders>
                                  <w:bottom w:val="single" w:sz="8" w:space="0" w:color="000000"/>
                                </w:tcBorders>
                              </w:tcPr>
                              <w:p w14:paraId="12F7DF22" w14:textId="77777777" w:rsidR="00FA6DD5" w:rsidRDefault="00FA6DD5">
                                <w:pPr>
                                  <w:pStyle w:val="TableParagraph"/>
                                  <w:spacing w:line="240" w:lineRule="auto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FA6DD5" w14:paraId="10D87A01" w14:textId="77777777">
                            <w:trPr>
                              <w:trHeight w:val="369"/>
                            </w:trPr>
                            <w:tc>
                              <w:tcPr>
                                <w:tcW w:w="7133" w:type="dxa"/>
                              </w:tcPr>
                              <w:p w14:paraId="5A42C9F8" w14:textId="77777777" w:rsidR="00FA6DD5" w:rsidRDefault="00000000">
                                <w:pPr>
                                  <w:pStyle w:val="TableParagraph"/>
                                  <w:spacing w:before="104"/>
                                  <w:ind w:left="50"/>
                                </w:pPr>
                                <w:r>
                                  <w:t>Дата: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</w:rPr>
                                  <w:t>дд.мм.рррр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332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14:paraId="4F4B2508" w14:textId="77777777" w:rsidR="00FA6DD5" w:rsidRDefault="00000000">
                                <w:pPr>
                                  <w:pStyle w:val="TableParagraph"/>
                                  <w:spacing w:before="131"/>
                                  <w:ind w:right="72"/>
                                  <w:jc w:val="center"/>
                                </w:pPr>
                                <w:r>
                                  <w:rPr>
                                    <w:spacing w:val="-2"/>
                                  </w:rPr>
                                  <w:t>Підпис</w:t>
                                </w:r>
                              </w:p>
                            </w:tc>
                          </w:tr>
                        </w:tbl>
                        <w:p w14:paraId="5BCD2086" w14:textId="77777777" w:rsidR="00FA6DD5" w:rsidRDefault="00FA6DD5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827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5.3pt;margin-top:713.6pt;width:479.35pt;height:31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7133"/>
                      <w:gridCol w:w="2332"/>
                    </w:tblGrid>
                    <w:tr w:rsidR="00FA6DD5" w14:paraId="4A37D067" w14:textId="77777777">
                      <w:trPr>
                        <w:trHeight w:val="249"/>
                      </w:trPr>
                      <w:tc>
                        <w:tcPr>
                          <w:tcW w:w="7133" w:type="dxa"/>
                        </w:tcPr>
                        <w:p w14:paraId="26D34B2E" w14:textId="77777777" w:rsidR="00FA6DD5" w:rsidRDefault="00000000">
                          <w:pPr>
                            <w:pStyle w:val="TableParagraph"/>
                            <w:tabs>
                              <w:tab w:val="left" w:pos="437"/>
                              <w:tab w:val="left" w:pos="891"/>
                              <w:tab w:val="left" w:pos="1916"/>
                            </w:tabs>
                            <w:spacing w:line="229" w:lineRule="exact"/>
                            <w:ind w:left="5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6"/>
                            </w:rPr>
                            <w:t>.</w:t>
                          </w:r>
                          <w:r>
                            <w:rPr>
                              <w:sz w:val="26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6"/>
                            </w:rPr>
                            <w:t>.</w:t>
                          </w:r>
                          <w:r>
                            <w:rPr>
                              <w:sz w:val="26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2332" w:type="dxa"/>
                          <w:tcBorders>
                            <w:bottom w:val="single" w:sz="8" w:space="0" w:color="000000"/>
                          </w:tcBorders>
                        </w:tcPr>
                        <w:p w14:paraId="12F7DF22" w14:textId="77777777" w:rsidR="00FA6DD5" w:rsidRDefault="00FA6DD5">
                          <w:pPr>
                            <w:pStyle w:val="TableParagraph"/>
                            <w:spacing w:line="240" w:lineRule="auto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FA6DD5" w14:paraId="10D87A01" w14:textId="77777777">
                      <w:trPr>
                        <w:trHeight w:val="369"/>
                      </w:trPr>
                      <w:tc>
                        <w:tcPr>
                          <w:tcW w:w="7133" w:type="dxa"/>
                        </w:tcPr>
                        <w:p w14:paraId="5A42C9F8" w14:textId="77777777" w:rsidR="00FA6DD5" w:rsidRDefault="00000000">
                          <w:pPr>
                            <w:pStyle w:val="TableParagraph"/>
                            <w:spacing w:before="104"/>
                            <w:ind w:left="50"/>
                          </w:pPr>
                          <w:r>
                            <w:t>Дата: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дд.мм.рррр</w:t>
                          </w:r>
                          <w:proofErr w:type="spellEnd"/>
                        </w:p>
                      </w:tc>
                      <w:tc>
                        <w:tcPr>
                          <w:tcW w:w="2332" w:type="dxa"/>
                          <w:tcBorders>
                            <w:top w:val="single" w:sz="8" w:space="0" w:color="000000"/>
                          </w:tcBorders>
                        </w:tcPr>
                        <w:p w14:paraId="4F4B2508" w14:textId="77777777" w:rsidR="00FA6DD5" w:rsidRDefault="00000000">
                          <w:pPr>
                            <w:pStyle w:val="TableParagraph"/>
                            <w:spacing w:before="131"/>
                            <w:ind w:right="72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Підпис</w:t>
                          </w:r>
                        </w:p>
                      </w:tc>
                    </w:tr>
                  </w:tbl>
                  <w:p w14:paraId="5BCD2086" w14:textId="77777777" w:rsidR="00FA6DD5" w:rsidRDefault="00FA6DD5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9A92" w14:textId="77777777" w:rsidR="003A6FFA" w:rsidRDefault="003A6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114E" w14:textId="77777777" w:rsidR="00D660A1" w:rsidRDefault="00D660A1">
      <w:r>
        <w:separator/>
      </w:r>
    </w:p>
  </w:footnote>
  <w:footnote w:type="continuationSeparator" w:id="0">
    <w:p w14:paraId="0B638EA5" w14:textId="77777777" w:rsidR="00D660A1" w:rsidRDefault="00D6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1F30" w14:textId="77777777" w:rsidR="003A6FFA" w:rsidRDefault="003A6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0FC0" w14:textId="77777777" w:rsidR="003A6FFA" w:rsidRDefault="003A6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9223" w14:textId="77777777" w:rsidR="003A6FFA" w:rsidRDefault="003A6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B21CD"/>
    <w:multiLevelType w:val="hybridMultilevel"/>
    <w:tmpl w:val="CAC0CC76"/>
    <w:lvl w:ilvl="0" w:tplc="881CFAEE">
      <w:numFmt w:val="bullet"/>
      <w:lvlText w:val="□"/>
      <w:lvlJc w:val="left"/>
      <w:pPr>
        <w:ind w:left="993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uk-UA" w:eastAsia="en-US" w:bidi="ar-SA"/>
      </w:rPr>
    </w:lvl>
    <w:lvl w:ilvl="1" w:tplc="09BCAE7C">
      <w:numFmt w:val="bullet"/>
      <w:lvlText w:val="•"/>
      <w:lvlJc w:val="left"/>
      <w:pPr>
        <w:ind w:left="1892" w:hanging="447"/>
      </w:pPr>
      <w:rPr>
        <w:rFonts w:hint="default"/>
        <w:lang w:val="uk-UA" w:eastAsia="en-US" w:bidi="ar-SA"/>
      </w:rPr>
    </w:lvl>
    <w:lvl w:ilvl="2" w:tplc="64B8619E">
      <w:numFmt w:val="bullet"/>
      <w:lvlText w:val="•"/>
      <w:lvlJc w:val="left"/>
      <w:pPr>
        <w:ind w:left="2784" w:hanging="447"/>
      </w:pPr>
      <w:rPr>
        <w:rFonts w:hint="default"/>
        <w:lang w:val="uk-UA" w:eastAsia="en-US" w:bidi="ar-SA"/>
      </w:rPr>
    </w:lvl>
    <w:lvl w:ilvl="3" w:tplc="64360894">
      <w:numFmt w:val="bullet"/>
      <w:lvlText w:val="•"/>
      <w:lvlJc w:val="left"/>
      <w:pPr>
        <w:ind w:left="3677" w:hanging="447"/>
      </w:pPr>
      <w:rPr>
        <w:rFonts w:hint="default"/>
        <w:lang w:val="uk-UA" w:eastAsia="en-US" w:bidi="ar-SA"/>
      </w:rPr>
    </w:lvl>
    <w:lvl w:ilvl="4" w:tplc="701EA5AC">
      <w:numFmt w:val="bullet"/>
      <w:lvlText w:val="•"/>
      <w:lvlJc w:val="left"/>
      <w:pPr>
        <w:ind w:left="4569" w:hanging="447"/>
      </w:pPr>
      <w:rPr>
        <w:rFonts w:hint="default"/>
        <w:lang w:val="uk-UA" w:eastAsia="en-US" w:bidi="ar-SA"/>
      </w:rPr>
    </w:lvl>
    <w:lvl w:ilvl="5" w:tplc="20944AF2">
      <w:numFmt w:val="bullet"/>
      <w:lvlText w:val="•"/>
      <w:lvlJc w:val="left"/>
      <w:pPr>
        <w:ind w:left="5461" w:hanging="447"/>
      </w:pPr>
      <w:rPr>
        <w:rFonts w:hint="default"/>
        <w:lang w:val="uk-UA" w:eastAsia="en-US" w:bidi="ar-SA"/>
      </w:rPr>
    </w:lvl>
    <w:lvl w:ilvl="6" w:tplc="745EB9DC">
      <w:numFmt w:val="bullet"/>
      <w:lvlText w:val="•"/>
      <w:lvlJc w:val="left"/>
      <w:pPr>
        <w:ind w:left="6354" w:hanging="447"/>
      </w:pPr>
      <w:rPr>
        <w:rFonts w:hint="default"/>
        <w:lang w:val="uk-UA" w:eastAsia="en-US" w:bidi="ar-SA"/>
      </w:rPr>
    </w:lvl>
    <w:lvl w:ilvl="7" w:tplc="E1F29184">
      <w:numFmt w:val="bullet"/>
      <w:lvlText w:val="•"/>
      <w:lvlJc w:val="left"/>
      <w:pPr>
        <w:ind w:left="7246" w:hanging="447"/>
      </w:pPr>
      <w:rPr>
        <w:rFonts w:hint="default"/>
        <w:lang w:val="uk-UA" w:eastAsia="en-US" w:bidi="ar-SA"/>
      </w:rPr>
    </w:lvl>
    <w:lvl w:ilvl="8" w:tplc="18EA35BC">
      <w:numFmt w:val="bullet"/>
      <w:lvlText w:val="•"/>
      <w:lvlJc w:val="left"/>
      <w:pPr>
        <w:ind w:left="8138" w:hanging="447"/>
      </w:pPr>
      <w:rPr>
        <w:rFonts w:hint="default"/>
        <w:lang w:val="uk-UA" w:eastAsia="en-US" w:bidi="ar-SA"/>
      </w:rPr>
    </w:lvl>
  </w:abstractNum>
  <w:num w:numId="1" w16cid:durableId="67843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D5"/>
    <w:rsid w:val="000649DB"/>
    <w:rsid w:val="003A6FFA"/>
    <w:rsid w:val="00790F57"/>
    <w:rsid w:val="00D660A1"/>
    <w:rsid w:val="00E309AC"/>
    <w:rsid w:val="00E75398"/>
    <w:rsid w:val="00FA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99182"/>
  <w15:docId w15:val="{601F081F-A45D-4CB0-BDCD-9396F127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45" w:hanging="446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</w:pPr>
  </w:style>
  <w:style w:type="paragraph" w:styleId="Header">
    <w:name w:val="header"/>
    <w:basedOn w:val="Normal"/>
    <w:link w:val="HeaderChar"/>
    <w:uiPriority w:val="99"/>
    <w:unhideWhenUsed/>
    <w:rsid w:val="003A6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FFA"/>
    <w:rPr>
      <w:rFonts w:ascii="Calibri" w:eastAsia="Calibri" w:hAnsi="Calibri" w:cs="Calibri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3A6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FFA"/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Відділ паспортної роботи ДКС</dc:creator>
  <cp:lastModifiedBy>Volodymyr Odyntsov</cp:lastModifiedBy>
  <cp:revision>2</cp:revision>
  <dcterms:created xsi:type="dcterms:W3CDTF">2026-05-06T21:36:00Z</dcterms:created>
  <dcterms:modified xsi:type="dcterms:W3CDTF">2026-05-06T21:36:00Z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3-Heights(TM) PDF Security Shell 4.8.25.2 (http://www.pdf-tools.com)</vt:lpwstr>
  </property>
</Properties>
</file>